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0AAE2" w14:textId="1D4DE5DD" w:rsidR="00E14870" w:rsidRPr="00A4655D" w:rsidRDefault="0092078E" w:rsidP="00D16A80">
      <w:pPr>
        <w:pStyle w:val="Title"/>
        <w:rPr>
          <w:sz w:val="40"/>
          <w:szCs w:val="40"/>
          <w:lang w:val="es-MX"/>
        </w:rPr>
      </w:pPr>
      <w:r w:rsidRPr="00E14870">
        <w:rPr>
          <w:sz w:val="40"/>
          <w:szCs w:val="40"/>
          <w:lang w:val="es"/>
        </w:rPr>
        <w:t>Expertos del GPHCC</w:t>
      </w:r>
      <w:r w:rsidR="00A4655D">
        <w:rPr>
          <w:sz w:val="40"/>
          <w:szCs w:val="40"/>
          <w:lang w:val="es"/>
        </w:rPr>
        <w:t xml:space="preserve">: Manejando Empresas </w:t>
      </w:r>
      <w:r w:rsidRPr="00E14870">
        <w:rPr>
          <w:sz w:val="40"/>
          <w:szCs w:val="40"/>
          <w:lang w:val="es"/>
        </w:rPr>
        <w:t xml:space="preserve">a través de la </w:t>
      </w:r>
      <w:r w:rsidR="00A4655D">
        <w:rPr>
          <w:sz w:val="40"/>
          <w:szCs w:val="40"/>
          <w:lang w:val="es"/>
        </w:rPr>
        <w:t>C</w:t>
      </w:r>
      <w:r w:rsidRPr="00E14870">
        <w:rPr>
          <w:sz w:val="40"/>
          <w:szCs w:val="40"/>
          <w:lang w:val="es"/>
        </w:rPr>
        <w:t xml:space="preserve">risis del </w:t>
      </w:r>
      <w:r w:rsidR="00A4655D">
        <w:rPr>
          <w:sz w:val="40"/>
          <w:szCs w:val="40"/>
          <w:lang w:val="es"/>
        </w:rPr>
        <w:t>C</w:t>
      </w:r>
      <w:r w:rsidRPr="00E14870">
        <w:rPr>
          <w:sz w:val="40"/>
          <w:szCs w:val="40"/>
          <w:lang w:val="es"/>
        </w:rPr>
        <w:t>oronavirus</w:t>
      </w:r>
    </w:p>
    <w:p w14:paraId="72FD5F61" w14:textId="6F89A7F9" w:rsidR="00B95D64" w:rsidRPr="00A4655D" w:rsidRDefault="00E31719" w:rsidP="007F462A">
      <w:pPr>
        <w:rPr>
          <w:lang w:val="es-MX"/>
        </w:rPr>
      </w:pPr>
      <w:proofErr w:type="spellStart"/>
      <w:r w:rsidRPr="007F462A">
        <w:rPr>
          <w:rStyle w:val="Heading2Char"/>
          <w:lang w:val="es"/>
        </w:rPr>
        <w:t>Ahida</w:t>
      </w:r>
      <w:proofErr w:type="spellEnd"/>
      <w:r w:rsidRPr="007F462A">
        <w:rPr>
          <w:rStyle w:val="Heading2Char"/>
          <w:lang w:val="es"/>
        </w:rPr>
        <w:t xml:space="preserve"> Garci</w:t>
      </w:r>
      <w:r w:rsidR="00EB4D50" w:rsidRPr="007F462A">
        <w:rPr>
          <w:rStyle w:val="Heading2Char"/>
          <w:lang w:val="es"/>
        </w:rPr>
        <w:t>a</w:t>
      </w:r>
      <w:r w:rsidRPr="007F462A">
        <w:rPr>
          <w:rStyle w:val="Heading2Char"/>
          <w:lang w:val="es"/>
        </w:rPr>
        <w:t xml:space="preserve">, Agente de </w:t>
      </w:r>
      <w:proofErr w:type="spellStart"/>
      <w:r w:rsidR="00A4655D">
        <w:rPr>
          <w:rStyle w:val="Heading2Char"/>
          <w:lang w:val="es"/>
        </w:rPr>
        <w:t>State</w:t>
      </w:r>
      <w:proofErr w:type="spellEnd"/>
      <w:r w:rsidR="00A4655D">
        <w:rPr>
          <w:rStyle w:val="Heading2Char"/>
          <w:lang w:val="es"/>
        </w:rPr>
        <w:t xml:space="preserve"> </w:t>
      </w:r>
      <w:proofErr w:type="spellStart"/>
      <w:r w:rsidR="00A4655D">
        <w:rPr>
          <w:rStyle w:val="Heading2Char"/>
          <w:lang w:val="es"/>
        </w:rPr>
        <w:t>Farm</w:t>
      </w:r>
      <w:proofErr w:type="spellEnd"/>
      <w:r w:rsidR="00A4655D">
        <w:rPr>
          <w:rStyle w:val="Heading2Char"/>
          <w:lang w:val="es"/>
        </w:rPr>
        <w:t>, Manejando Riesgo en Pequeñas Empresas</w:t>
      </w:r>
      <w:r w:rsidR="00B76032" w:rsidRPr="007F462A">
        <w:rPr>
          <w:rStyle w:val="Heading2Char"/>
          <w:lang w:val="es"/>
        </w:rPr>
        <w:br/>
      </w:r>
      <w:r w:rsidR="00EB4D50" w:rsidRPr="007F462A">
        <w:rPr>
          <w:rStyle w:val="Heading2Char"/>
          <w:lang w:val="es"/>
        </w:rPr>
        <w:t>Correo electrónico: ahida@ahidagarcia.com</w:t>
      </w:r>
      <w:r w:rsidR="00EB4D50" w:rsidRPr="0013666C">
        <w:rPr>
          <w:lang w:val="es"/>
        </w:rPr>
        <w:t xml:space="preserve">  </w:t>
      </w:r>
      <w:r w:rsidR="000002A7">
        <w:rPr>
          <w:lang w:val="es"/>
        </w:rPr>
        <w:br/>
      </w:r>
      <w:r w:rsidR="000002A7">
        <w:rPr>
          <w:lang w:val="es"/>
        </w:rPr>
        <w:br/>
      </w:r>
      <w:r w:rsidR="00A4655D" w:rsidRPr="0013666C">
        <w:rPr>
          <w:lang w:val="es"/>
        </w:rPr>
        <w:t>En momentos difíciles como este, como propietarios de pequeñas empresas</w:t>
      </w:r>
      <w:r w:rsidR="00A4655D">
        <w:rPr>
          <w:lang w:val="es"/>
        </w:rPr>
        <w:t>,</w:t>
      </w:r>
      <w:r w:rsidR="00A4655D" w:rsidRPr="0013666C">
        <w:rPr>
          <w:lang w:val="es"/>
        </w:rPr>
        <w:t xml:space="preserve"> </w:t>
      </w:r>
      <w:r w:rsidR="00A4655D">
        <w:rPr>
          <w:lang w:val="es"/>
        </w:rPr>
        <w:t>nos preguntamos ¿Como vamos a hacer?</w:t>
      </w:r>
      <w:r w:rsidR="000002A7" w:rsidRPr="0013666C">
        <w:rPr>
          <w:lang w:val="es"/>
        </w:rPr>
        <w:t xml:space="preserve"> </w:t>
      </w:r>
      <w:r w:rsidR="00A4655D">
        <w:rPr>
          <w:lang w:val="es"/>
        </w:rPr>
        <w:t>¿Como puede mi negocio sobrevivir?</w:t>
      </w:r>
      <w:r w:rsidR="000002A7" w:rsidRPr="0013666C">
        <w:rPr>
          <w:lang w:val="es"/>
        </w:rPr>
        <w:t xml:space="preserve"> </w:t>
      </w:r>
      <w:r w:rsidR="00A4655D">
        <w:rPr>
          <w:lang w:val="es"/>
        </w:rPr>
        <w:t>¿Qué hacemos si los ingresos están abajo, no tienen ningún ingreso en absoluto, o tengo que clausurar el negocio temporalmente?</w:t>
      </w:r>
      <w:r w:rsidR="00912F1A" w:rsidRPr="0013666C">
        <w:rPr>
          <w:lang w:val="es"/>
        </w:rPr>
        <w:t xml:space="preserve"> Todas </w:t>
      </w:r>
      <w:r w:rsidR="00A4655D">
        <w:rPr>
          <w:lang w:val="es"/>
        </w:rPr>
        <w:t>son</w:t>
      </w:r>
      <w:r w:rsidR="00912F1A" w:rsidRPr="0013666C">
        <w:rPr>
          <w:lang w:val="es"/>
        </w:rPr>
        <w:t xml:space="preserve"> grandes preguntas, no hay respuestas fáciles. </w:t>
      </w:r>
      <w:r w:rsidR="00912F1A" w:rsidRPr="0013666C">
        <w:rPr>
          <w:lang w:val="es"/>
        </w:rPr>
        <w:br/>
      </w:r>
      <w:r w:rsidR="00912F1A" w:rsidRPr="0013666C">
        <w:rPr>
          <w:lang w:val="es"/>
        </w:rPr>
        <w:br/>
      </w:r>
      <w:proofErr w:type="spellStart"/>
      <w:r w:rsidR="00A4655D">
        <w:rPr>
          <w:lang w:val="es"/>
        </w:rPr>
        <w:t>Hubiesemos</w:t>
      </w:r>
      <w:proofErr w:type="spellEnd"/>
      <w:r w:rsidR="00A4655D">
        <w:rPr>
          <w:lang w:val="es"/>
        </w:rPr>
        <w:t xml:space="preserve"> tenido</w:t>
      </w:r>
      <w:r w:rsidR="00AB5977">
        <w:rPr>
          <w:lang w:val="es"/>
        </w:rPr>
        <w:t xml:space="preserve"> </w:t>
      </w:r>
      <w:r w:rsidR="00912F1A" w:rsidRPr="0013666C">
        <w:rPr>
          <w:lang w:val="es"/>
        </w:rPr>
        <w:t>respuestas más fáciles a estas preguntas, si</w:t>
      </w:r>
      <w:r w:rsidR="00A4655D">
        <w:rPr>
          <w:lang w:val="es"/>
        </w:rPr>
        <w:t xml:space="preserve"> las hubiésemos hecho </w:t>
      </w:r>
      <w:r w:rsidR="00511CA2" w:rsidRPr="0013666C">
        <w:rPr>
          <w:lang w:val="es"/>
        </w:rPr>
        <w:t xml:space="preserve">mucho antes de las dificultades. </w:t>
      </w:r>
      <w:r w:rsidR="00F11CBA" w:rsidRPr="0013666C">
        <w:rPr>
          <w:lang w:val="es"/>
        </w:rPr>
        <w:t xml:space="preserve">Si estamos destinados a sobrevivir en este mundo altamente competitivo, </w:t>
      </w:r>
      <w:r w:rsidR="00A4655D">
        <w:rPr>
          <w:lang w:val="es"/>
        </w:rPr>
        <w:t xml:space="preserve">cada </w:t>
      </w:r>
      <w:r w:rsidR="00511CA2" w:rsidRPr="0013666C">
        <w:rPr>
          <w:lang w:val="es"/>
        </w:rPr>
        <w:t xml:space="preserve">pequeña empresa </w:t>
      </w:r>
      <w:r w:rsidR="00A4655D">
        <w:rPr>
          <w:lang w:val="es"/>
        </w:rPr>
        <w:t>d</w:t>
      </w:r>
      <w:r w:rsidR="00091CF1" w:rsidRPr="0013666C">
        <w:rPr>
          <w:lang w:val="es"/>
        </w:rPr>
        <w:t>ebe</w:t>
      </w:r>
      <w:r w:rsidR="00F11CBA" w:rsidRPr="0013666C">
        <w:rPr>
          <w:lang w:val="es"/>
        </w:rPr>
        <w:t xml:space="preserve"> tienen un </w:t>
      </w:r>
      <w:r w:rsidR="00A4655D">
        <w:rPr>
          <w:b/>
          <w:bCs/>
          <w:lang w:val="es"/>
        </w:rPr>
        <w:t>p</w:t>
      </w:r>
      <w:r w:rsidR="00A4655D" w:rsidRPr="00A4655D">
        <w:rPr>
          <w:b/>
          <w:bCs/>
          <w:lang w:val="es"/>
        </w:rPr>
        <w:t>lan de</w:t>
      </w:r>
      <w:r w:rsidR="00A4655D">
        <w:rPr>
          <w:lang w:val="es"/>
        </w:rPr>
        <w:t xml:space="preserve"> </w:t>
      </w:r>
      <w:r w:rsidR="00F11CBA" w:rsidRPr="00091CF1">
        <w:rPr>
          <w:b/>
          <w:bCs/>
          <w:lang w:val="es"/>
        </w:rPr>
        <w:t>continuidad de negocio</w:t>
      </w:r>
      <w:r w:rsidR="00CD1281">
        <w:rPr>
          <w:lang w:val="es"/>
        </w:rPr>
        <w:t>.</w:t>
      </w:r>
      <w:r w:rsidR="00511CA2" w:rsidRPr="0013666C">
        <w:rPr>
          <w:lang w:val="es"/>
        </w:rPr>
        <w:t xml:space="preserve"> Debe ser parte de </w:t>
      </w:r>
      <w:r w:rsidR="00091CF1">
        <w:rPr>
          <w:lang w:val="es"/>
        </w:rPr>
        <w:t xml:space="preserve">el </w:t>
      </w:r>
      <w:r w:rsidR="00511CA2" w:rsidRPr="0013666C">
        <w:rPr>
          <w:lang w:val="es"/>
        </w:rPr>
        <w:t xml:space="preserve">plan de negocios anual, por lo que puede ser revisado y actualizado a menudo. </w:t>
      </w:r>
      <w:r w:rsidR="00543507" w:rsidRPr="0013666C">
        <w:rPr>
          <w:lang w:val="es"/>
        </w:rPr>
        <w:br/>
      </w:r>
      <w:r w:rsidR="00543507" w:rsidRPr="0013666C">
        <w:rPr>
          <w:lang w:val="es"/>
        </w:rPr>
        <w:br/>
        <w:t xml:space="preserve">Un </w:t>
      </w:r>
      <w:r w:rsidR="00543507" w:rsidRPr="00091CF1">
        <w:rPr>
          <w:b/>
          <w:bCs/>
          <w:lang w:val="es"/>
        </w:rPr>
        <w:t>plan de continuidad de negocio</w:t>
      </w:r>
      <w:r w:rsidR="00543507" w:rsidRPr="0013666C">
        <w:rPr>
          <w:lang w:val="es"/>
        </w:rPr>
        <w:t xml:space="preserve"> es un sistema de políticas y procesos internos creados por la</w:t>
      </w:r>
      <w:r w:rsidR="00D93126" w:rsidRPr="0013666C">
        <w:rPr>
          <w:lang w:val="es"/>
        </w:rPr>
        <w:t xml:space="preserve"> empresa para prevenir y recuperar</w:t>
      </w:r>
      <w:r w:rsidR="00543507" w:rsidRPr="0013666C">
        <w:rPr>
          <w:lang w:val="es"/>
        </w:rPr>
        <w:t xml:space="preserve"> de la posibilidad </w:t>
      </w:r>
      <w:r w:rsidR="00A4655D">
        <w:rPr>
          <w:lang w:val="es"/>
        </w:rPr>
        <w:t>de catástrofe</w:t>
      </w:r>
      <w:r w:rsidR="00F14EF9">
        <w:rPr>
          <w:lang w:val="es"/>
        </w:rPr>
        <w:t>.</w:t>
      </w:r>
      <w:r w:rsidR="00543507" w:rsidRPr="0013666C">
        <w:rPr>
          <w:lang w:val="es"/>
        </w:rPr>
        <w:t xml:space="preserve"> El objetivo del plan es asegurarse de que los empleados de la empresa, así como los activos, estén protegidos, accesibles y listos para funcionar en caso de desastre.</w:t>
      </w:r>
      <w:r w:rsidR="00D93126" w:rsidRPr="0013666C">
        <w:rPr>
          <w:lang w:val="es"/>
        </w:rPr>
        <w:t xml:space="preserve"> </w:t>
      </w:r>
      <w:r w:rsidR="00D97EBE" w:rsidRPr="0013666C">
        <w:rPr>
          <w:lang w:val="es"/>
        </w:rPr>
        <w:br/>
      </w:r>
      <w:r w:rsidR="00EE254A" w:rsidRPr="0013666C">
        <w:rPr>
          <w:lang w:val="es"/>
        </w:rPr>
        <w:br/>
      </w:r>
      <w:r w:rsidR="00D97EBE" w:rsidRPr="0013666C">
        <w:rPr>
          <w:lang w:val="es"/>
        </w:rPr>
        <w:t xml:space="preserve">Un plan de continuidad del negocio implica </w:t>
      </w:r>
      <w:r w:rsidR="00A4655D">
        <w:rPr>
          <w:lang w:val="es"/>
        </w:rPr>
        <w:t>i</w:t>
      </w:r>
      <w:r w:rsidR="00D93126" w:rsidRPr="0013666C">
        <w:rPr>
          <w:lang w:val="es"/>
        </w:rPr>
        <w:t>dentificar</w:t>
      </w:r>
      <w:r w:rsidR="00D97EBE" w:rsidRPr="0013666C">
        <w:rPr>
          <w:lang w:val="es"/>
        </w:rPr>
        <w:t xml:space="preserve"> todos y cada uno de los riesgos</w:t>
      </w:r>
      <w:r w:rsidR="00633D97">
        <w:rPr>
          <w:lang w:val="es"/>
        </w:rPr>
        <w:t>s</w:t>
      </w:r>
      <w:r w:rsidR="00D97EBE" w:rsidRPr="0013666C">
        <w:rPr>
          <w:lang w:val="es"/>
        </w:rPr>
        <w:t xml:space="preserve"> que puede alterar el funcionamiento normal del negocio</w:t>
      </w:r>
      <w:r w:rsidR="0029200F" w:rsidRPr="0013666C">
        <w:rPr>
          <w:lang w:val="es"/>
        </w:rPr>
        <w:t xml:space="preserve"> tal</w:t>
      </w:r>
      <w:r w:rsidR="00A4655D">
        <w:rPr>
          <w:lang w:val="es"/>
        </w:rPr>
        <w:t xml:space="preserve"> </w:t>
      </w:r>
      <w:r w:rsidR="005E34DA" w:rsidRPr="0013666C">
        <w:rPr>
          <w:lang w:val="es"/>
        </w:rPr>
        <w:t xml:space="preserve">muerte o discapacidad de propietarios de empresas y empleados clave, desastres naturales (incendio, </w:t>
      </w:r>
      <w:r w:rsidR="0029200F" w:rsidRPr="0013666C">
        <w:rPr>
          <w:lang w:val="es"/>
        </w:rPr>
        <w:t>y el clima</w:t>
      </w:r>
      <w:r w:rsidR="005E34DA" w:rsidRPr="0013666C">
        <w:rPr>
          <w:lang w:val="es"/>
        </w:rPr>
        <w:t xml:space="preserve"> relacionados), ciberataques y últimamente, cierres del gobierno...</w:t>
      </w:r>
      <w:r w:rsidR="00715FD1">
        <w:rPr>
          <w:lang w:val="es"/>
        </w:rPr>
        <w:t>N</w:t>
      </w:r>
      <w:r w:rsidR="005E34DA" w:rsidRPr="0013666C">
        <w:rPr>
          <w:lang w:val="es"/>
        </w:rPr>
        <w:t xml:space="preserve">o </w:t>
      </w:r>
      <w:r w:rsidR="00A4655D" w:rsidRPr="0013666C">
        <w:rPr>
          <w:lang w:val="es"/>
        </w:rPr>
        <w:t>pensá</w:t>
      </w:r>
      <w:r w:rsidR="00A4655D">
        <w:rPr>
          <w:lang w:val="es"/>
        </w:rPr>
        <w:t xml:space="preserve">bamos </w:t>
      </w:r>
      <w:r w:rsidR="005E34DA" w:rsidRPr="0013666C">
        <w:rPr>
          <w:lang w:val="es"/>
        </w:rPr>
        <w:t>en una pandemia antes</w:t>
      </w:r>
      <w:r w:rsidR="005D607A">
        <w:rPr>
          <w:lang w:val="es"/>
        </w:rPr>
        <w:t>,</w:t>
      </w:r>
      <w:r w:rsidR="005E34DA" w:rsidRPr="0013666C">
        <w:rPr>
          <w:lang w:val="es"/>
        </w:rPr>
        <w:t xml:space="preserve"> </w:t>
      </w:r>
      <w:r w:rsidR="00A4655D">
        <w:rPr>
          <w:lang w:val="es"/>
        </w:rPr>
        <w:t>p</w:t>
      </w:r>
      <w:r w:rsidR="00715FD1">
        <w:rPr>
          <w:lang w:val="es"/>
        </w:rPr>
        <w:t xml:space="preserve">ero </w:t>
      </w:r>
      <w:r w:rsidR="005E34DA" w:rsidRPr="0013666C">
        <w:rPr>
          <w:lang w:val="es"/>
        </w:rPr>
        <w:t xml:space="preserve">ahora tenemos que hacerlo. </w:t>
      </w:r>
      <w:r w:rsidR="0029200F" w:rsidRPr="0013666C">
        <w:rPr>
          <w:lang w:val="es"/>
        </w:rPr>
        <w:br/>
      </w:r>
      <w:r w:rsidR="0029200F" w:rsidRPr="0013666C">
        <w:rPr>
          <w:lang w:val="es"/>
        </w:rPr>
        <w:br/>
      </w:r>
      <w:r w:rsidR="005E34DA" w:rsidRPr="0013666C">
        <w:rPr>
          <w:lang w:val="es"/>
        </w:rPr>
        <w:t>Una vez creado con el aporte de las principales partes interesadas y el personal</w:t>
      </w:r>
      <w:r w:rsidR="005D607A">
        <w:rPr>
          <w:lang w:val="es"/>
        </w:rPr>
        <w:t>,</w:t>
      </w:r>
      <w:r w:rsidR="005E34DA" w:rsidRPr="0013666C">
        <w:rPr>
          <w:lang w:val="es"/>
        </w:rPr>
        <w:t xml:space="preserve"> el plan de continuidad del negocio debe formar parte de la gestión de riesgos de la organización</w:t>
      </w:r>
      <w:r w:rsidR="0063446B" w:rsidRPr="0013666C">
        <w:rPr>
          <w:lang w:val="es"/>
        </w:rPr>
        <w:t xml:space="preserve"> y debería</w:t>
      </w:r>
      <w:r w:rsidR="0029200F" w:rsidRPr="0013666C">
        <w:rPr>
          <w:lang w:val="es"/>
        </w:rPr>
        <w:t xml:space="preserve"> se</w:t>
      </w:r>
      <w:r w:rsidR="00A4655D">
        <w:rPr>
          <w:lang w:val="es"/>
        </w:rPr>
        <w:t>r</w:t>
      </w:r>
      <w:r w:rsidR="0029200F" w:rsidRPr="0013666C">
        <w:rPr>
          <w:lang w:val="es"/>
        </w:rPr>
        <w:t xml:space="preserve"> pr</w:t>
      </w:r>
      <w:r w:rsidR="00A4655D">
        <w:rPr>
          <w:lang w:val="es"/>
        </w:rPr>
        <w:t xml:space="preserve">obado </w:t>
      </w:r>
      <w:r w:rsidR="0029200F" w:rsidRPr="0013666C">
        <w:rPr>
          <w:lang w:val="es"/>
        </w:rPr>
        <w:t>periódicamente para asegurarse de que no hay debilidades</w:t>
      </w:r>
      <w:r w:rsidR="00F262E2">
        <w:rPr>
          <w:lang w:val="es"/>
        </w:rPr>
        <w:t xml:space="preserve">. </w:t>
      </w:r>
      <w:r w:rsidR="00A4655D">
        <w:rPr>
          <w:lang w:val="es"/>
        </w:rPr>
        <w:t>S</w:t>
      </w:r>
      <w:r w:rsidR="0029200F" w:rsidRPr="0013666C">
        <w:rPr>
          <w:lang w:val="es"/>
        </w:rPr>
        <w:t>i hay</w:t>
      </w:r>
      <w:r w:rsidR="00925EC6">
        <w:rPr>
          <w:lang w:val="es"/>
        </w:rPr>
        <w:t xml:space="preserve">, </w:t>
      </w:r>
      <w:r w:rsidR="0029200F" w:rsidRPr="0013666C">
        <w:rPr>
          <w:lang w:val="es"/>
        </w:rPr>
        <w:t>puede</w:t>
      </w:r>
      <w:r w:rsidR="00A4655D">
        <w:rPr>
          <w:lang w:val="es"/>
        </w:rPr>
        <w:t>n</w:t>
      </w:r>
      <w:r w:rsidR="0029200F" w:rsidRPr="0013666C">
        <w:rPr>
          <w:lang w:val="es"/>
        </w:rPr>
        <w:t xml:space="preserve"> ser </w:t>
      </w:r>
      <w:r w:rsidR="0063446B" w:rsidRPr="0013666C">
        <w:rPr>
          <w:lang w:val="es"/>
        </w:rPr>
        <w:t>identificado</w:t>
      </w:r>
      <w:r w:rsidR="00A4655D">
        <w:rPr>
          <w:lang w:val="es"/>
        </w:rPr>
        <w:t>s</w:t>
      </w:r>
      <w:r w:rsidR="0063446B" w:rsidRPr="0013666C">
        <w:rPr>
          <w:lang w:val="es"/>
        </w:rPr>
        <w:t xml:space="preserve"> y corregido</w:t>
      </w:r>
      <w:r w:rsidR="00A4655D">
        <w:rPr>
          <w:lang w:val="es"/>
        </w:rPr>
        <w:t>s</w:t>
      </w:r>
      <w:r w:rsidR="0063446B" w:rsidRPr="0013666C">
        <w:rPr>
          <w:lang w:val="es"/>
        </w:rPr>
        <w:t xml:space="preserve"> de manera oportuna.</w:t>
      </w:r>
      <w:r w:rsidR="002A3EBD" w:rsidRPr="0013666C">
        <w:rPr>
          <w:lang w:val="es"/>
        </w:rPr>
        <w:br/>
      </w:r>
      <w:r w:rsidR="002A3EBD" w:rsidRPr="0013666C">
        <w:rPr>
          <w:lang w:val="es"/>
        </w:rPr>
        <w:br/>
        <w:t xml:space="preserve">Algunos de los pasos del </w:t>
      </w:r>
      <w:r w:rsidR="00A4655D">
        <w:rPr>
          <w:lang w:val="es"/>
        </w:rPr>
        <w:t>plan</w:t>
      </w:r>
      <w:r w:rsidR="002A3EBD" w:rsidRPr="0013666C">
        <w:rPr>
          <w:lang w:val="es"/>
        </w:rPr>
        <w:t xml:space="preserve"> </w:t>
      </w:r>
      <w:r w:rsidR="00EE254A" w:rsidRPr="0013666C">
        <w:rPr>
          <w:lang w:val="es"/>
        </w:rPr>
        <w:t>inclu</w:t>
      </w:r>
      <w:r w:rsidR="00A4655D">
        <w:rPr>
          <w:lang w:val="es"/>
        </w:rPr>
        <w:t>yen</w:t>
      </w:r>
      <w:r w:rsidR="00EE254A" w:rsidRPr="0013666C">
        <w:rPr>
          <w:lang w:val="es"/>
        </w:rPr>
        <w:t>:</w:t>
      </w:r>
      <w:r w:rsidR="00EE254A" w:rsidRPr="00A4655D">
        <w:rPr>
          <w:i/>
          <w:iCs/>
          <w:lang w:val="es"/>
        </w:rPr>
        <w:t xml:space="preserve"> </w:t>
      </w:r>
      <w:proofErr w:type="spellStart"/>
      <w:r w:rsidR="00A4655D" w:rsidRPr="00A4655D">
        <w:rPr>
          <w:i/>
          <w:iCs/>
          <w:lang w:val="es"/>
        </w:rPr>
        <w:t>backup</w:t>
      </w:r>
      <w:proofErr w:type="spellEnd"/>
      <w:r w:rsidR="00EE254A" w:rsidRPr="0013666C">
        <w:rPr>
          <w:lang w:val="es"/>
        </w:rPr>
        <w:t xml:space="preserve"> </w:t>
      </w:r>
      <w:r w:rsidR="00A4655D">
        <w:rPr>
          <w:lang w:val="es"/>
        </w:rPr>
        <w:t xml:space="preserve">de </w:t>
      </w:r>
      <w:r w:rsidR="00EE254A" w:rsidRPr="0013666C">
        <w:rPr>
          <w:lang w:val="es"/>
        </w:rPr>
        <w:t xml:space="preserve">finanzas; </w:t>
      </w:r>
      <w:r w:rsidR="00A4655D">
        <w:rPr>
          <w:lang w:val="es"/>
        </w:rPr>
        <w:t>a</w:t>
      </w:r>
      <w:r w:rsidR="002A3EBD" w:rsidRPr="0013666C">
        <w:rPr>
          <w:lang w:val="es"/>
        </w:rPr>
        <w:t xml:space="preserve">nálisis de impacto de usabilidad; recuperación de las funciones críticas del negocio, un plan para gestionar la interrupción; capacitación de los empleados; </w:t>
      </w:r>
      <w:r w:rsidR="00A4655D">
        <w:rPr>
          <w:lang w:val="es"/>
        </w:rPr>
        <w:t>u</w:t>
      </w:r>
      <w:r w:rsidR="00697981">
        <w:rPr>
          <w:lang w:val="es"/>
        </w:rPr>
        <w:t xml:space="preserve">n </w:t>
      </w:r>
      <w:r w:rsidR="002A3EBD" w:rsidRPr="0013666C">
        <w:rPr>
          <w:lang w:val="es"/>
        </w:rPr>
        <w:t>lista de verificación de la información y los recursos de contacto de emergenci</w:t>
      </w:r>
      <w:r w:rsidR="00A4655D">
        <w:rPr>
          <w:lang w:val="es"/>
        </w:rPr>
        <w:t>a, etc</w:t>
      </w:r>
      <w:r w:rsidR="002A3EBD" w:rsidRPr="0013666C">
        <w:rPr>
          <w:lang w:val="es"/>
        </w:rPr>
        <w:t>.</w:t>
      </w:r>
      <w:r w:rsidR="00EE254A" w:rsidRPr="0013666C">
        <w:rPr>
          <w:lang w:val="es"/>
        </w:rPr>
        <w:br/>
      </w:r>
      <w:r w:rsidR="00EE254A" w:rsidRPr="0013666C">
        <w:rPr>
          <w:lang w:val="es"/>
        </w:rPr>
        <w:br/>
        <w:t xml:space="preserve">Teniendo en cuenta nuestras circunstancias actuales, tenemos que reconocer que </w:t>
      </w:r>
      <w:r w:rsidR="00FC1E53">
        <w:rPr>
          <w:lang w:val="es"/>
        </w:rPr>
        <w:t xml:space="preserve">Un </w:t>
      </w:r>
      <w:r w:rsidR="00A4655D">
        <w:rPr>
          <w:lang w:val="es"/>
        </w:rPr>
        <w:t>plan</w:t>
      </w:r>
      <w:r w:rsidR="00EE254A" w:rsidRPr="0013666C">
        <w:rPr>
          <w:lang w:val="es"/>
        </w:rPr>
        <w:t xml:space="preserve"> puede no ser tan eficaz si una gran parte de la población se ve afectada</w:t>
      </w:r>
      <w:r w:rsidR="00FC1E53">
        <w:rPr>
          <w:lang w:val="es"/>
        </w:rPr>
        <w:t>,</w:t>
      </w:r>
      <w:r w:rsidR="00EE254A" w:rsidRPr="0013666C">
        <w:rPr>
          <w:lang w:val="es"/>
        </w:rPr>
        <w:t xml:space="preserve"> como en el caso de un</w:t>
      </w:r>
      <w:r w:rsidR="00E37764" w:rsidRPr="0013666C">
        <w:rPr>
          <w:lang w:val="es"/>
        </w:rPr>
        <w:t xml:space="preserve"> brote de salud o </w:t>
      </w:r>
      <w:r w:rsidR="00307B7E" w:rsidRPr="0013666C">
        <w:rPr>
          <w:lang w:val="es"/>
        </w:rPr>
        <w:t>una pandemia</w:t>
      </w:r>
      <w:r w:rsidR="00EE254A" w:rsidRPr="0013666C">
        <w:rPr>
          <w:lang w:val="es"/>
        </w:rPr>
        <w:t xml:space="preserve">. </w:t>
      </w:r>
      <w:r w:rsidR="00307B7E" w:rsidRPr="0013666C">
        <w:rPr>
          <w:lang w:val="es"/>
        </w:rPr>
        <w:t>Después de que las cosas vuelvan a la normalidad, considere lo siguiente</w:t>
      </w:r>
      <w:r w:rsidR="00F5565C" w:rsidRPr="0013666C">
        <w:rPr>
          <w:lang w:val="es"/>
        </w:rPr>
        <w:t xml:space="preserve"> pasos preventivos</w:t>
      </w:r>
      <w:r w:rsidR="00307B7E" w:rsidRPr="0013666C">
        <w:rPr>
          <w:lang w:val="es"/>
        </w:rPr>
        <w:t>:</w:t>
      </w:r>
      <w:r w:rsidR="00307B7E" w:rsidRPr="0013666C">
        <w:rPr>
          <w:lang w:val="es"/>
        </w:rPr>
        <w:br/>
      </w:r>
      <w:r w:rsidR="00F5565C" w:rsidRPr="0013666C">
        <w:rPr>
          <w:lang w:val="es"/>
        </w:rPr>
        <w:br/>
      </w:r>
      <w:r w:rsidR="00307B7E" w:rsidRPr="0013666C">
        <w:rPr>
          <w:lang w:val="es"/>
        </w:rPr>
        <w:t>-Revisar el estado actual de su negocio y prepararlo para solicitar una línea de crédito de negocio; incluso si no lo necesitas</w:t>
      </w:r>
      <w:r w:rsidR="000E03F9" w:rsidRPr="0013666C">
        <w:rPr>
          <w:lang w:val="es"/>
        </w:rPr>
        <w:t>;</w:t>
      </w:r>
      <w:r w:rsidR="00307B7E" w:rsidRPr="0013666C">
        <w:rPr>
          <w:lang w:val="es"/>
        </w:rPr>
        <w:t xml:space="preserve"> es cuando es más probable que el banco apruebe.</w:t>
      </w:r>
      <w:r w:rsidR="00307B7E" w:rsidRPr="0013666C">
        <w:rPr>
          <w:lang w:val="es"/>
        </w:rPr>
        <w:br/>
      </w:r>
      <w:r w:rsidR="00F5565C" w:rsidRPr="0013666C">
        <w:rPr>
          <w:lang w:val="es"/>
        </w:rPr>
        <w:br/>
      </w:r>
      <w:r w:rsidR="00307B7E" w:rsidRPr="0013666C">
        <w:rPr>
          <w:lang w:val="es"/>
        </w:rPr>
        <w:t xml:space="preserve">-Revisar su presupuesto </w:t>
      </w:r>
      <w:r w:rsidR="000E03F9" w:rsidRPr="0013666C">
        <w:rPr>
          <w:lang w:val="es"/>
        </w:rPr>
        <w:t xml:space="preserve">para hacer ajustes y </w:t>
      </w:r>
      <w:r w:rsidR="00307B7E" w:rsidRPr="0013666C">
        <w:rPr>
          <w:lang w:val="es"/>
        </w:rPr>
        <w:t xml:space="preserve">eliminar los elementos no esenciales, para asegurarse de </w:t>
      </w:r>
      <w:r w:rsidR="00307B7E" w:rsidRPr="0013666C">
        <w:rPr>
          <w:lang w:val="es"/>
        </w:rPr>
        <w:lastRenderedPageBreak/>
        <w:t>que puede empezar a crear una cuenta de ahorros donde regul</w:t>
      </w:r>
      <w:r w:rsidR="000E03F9" w:rsidRPr="0013666C">
        <w:rPr>
          <w:lang w:val="es"/>
        </w:rPr>
        <w:t xml:space="preserve">arly poner dinero a un lado para evitar la interrupción </w:t>
      </w:r>
      <w:r w:rsidR="00F5565C" w:rsidRPr="0013666C">
        <w:rPr>
          <w:lang w:val="es"/>
        </w:rPr>
        <w:t xml:space="preserve">cuando las cosas </w:t>
      </w:r>
      <w:r w:rsidR="000E03F9" w:rsidRPr="0013666C">
        <w:rPr>
          <w:lang w:val="es"/>
        </w:rPr>
        <w:t>fuera de su huelga de control (cierres del gobierno, pandemias)</w:t>
      </w:r>
      <w:r w:rsidR="00C616F0" w:rsidRPr="0013666C">
        <w:rPr>
          <w:lang w:val="es"/>
        </w:rPr>
        <w:t>.</w:t>
      </w:r>
      <w:r w:rsidR="00C616F0" w:rsidRPr="0013666C">
        <w:rPr>
          <w:lang w:val="es"/>
        </w:rPr>
        <w:br/>
      </w:r>
      <w:r w:rsidR="00C616F0" w:rsidRPr="0013666C">
        <w:rPr>
          <w:lang w:val="es"/>
        </w:rPr>
        <w:br/>
        <w:t>Si no ha podido trabajar en ninguno de los pasos anteriores, puede pensar</w:t>
      </w:r>
      <w:r w:rsidR="00D52AAE">
        <w:rPr>
          <w:lang w:val="es"/>
        </w:rPr>
        <w:t>,</w:t>
      </w:r>
      <w:r w:rsidR="00C616F0" w:rsidRPr="0013666C">
        <w:rPr>
          <w:lang w:val="es"/>
        </w:rPr>
        <w:t xml:space="preserve"> </w:t>
      </w:r>
      <w:r w:rsidR="00AE61E4">
        <w:rPr>
          <w:lang w:val="es"/>
        </w:rPr>
        <w:t>“</w:t>
      </w:r>
      <w:r w:rsidR="00C616F0" w:rsidRPr="0013666C">
        <w:rPr>
          <w:lang w:val="es"/>
        </w:rPr>
        <w:t>gracias a Dios tengo mi póliza de seguro de negocios para que pueda recuperarme por pérdida de uso (reemplazo de ingresos empresariales)</w:t>
      </w:r>
      <w:r w:rsidR="00286DD0">
        <w:rPr>
          <w:lang w:val="es"/>
        </w:rPr>
        <w:t>”</w:t>
      </w:r>
      <w:r w:rsidR="00592D90">
        <w:rPr>
          <w:lang w:val="es"/>
        </w:rPr>
        <w:t xml:space="preserve">. </w:t>
      </w:r>
      <w:r w:rsidR="00A4655D">
        <w:rPr>
          <w:lang w:val="es"/>
        </w:rPr>
        <w:t>A</w:t>
      </w:r>
      <w:r w:rsidR="00BE4FF6" w:rsidRPr="0013666C">
        <w:rPr>
          <w:lang w:val="es"/>
        </w:rPr>
        <w:t xml:space="preserve">unque </w:t>
      </w:r>
      <w:r w:rsidR="00A4655D" w:rsidRPr="0013666C">
        <w:rPr>
          <w:lang w:val="es"/>
        </w:rPr>
        <w:t>póli</w:t>
      </w:r>
      <w:r w:rsidR="00A4655D">
        <w:rPr>
          <w:lang w:val="es"/>
        </w:rPr>
        <w:t>za</w:t>
      </w:r>
      <w:r w:rsidR="00BE4FF6" w:rsidRPr="0013666C">
        <w:rPr>
          <w:lang w:val="es"/>
        </w:rPr>
        <w:t xml:space="preserve"> de propietarios de su negocio</w:t>
      </w:r>
      <w:r w:rsidR="00592D90">
        <w:rPr>
          <w:lang w:val="es"/>
        </w:rPr>
        <w:t>,</w:t>
      </w:r>
      <w:r w:rsidR="00BE4FF6" w:rsidRPr="0013666C">
        <w:rPr>
          <w:lang w:val="es"/>
        </w:rPr>
        <w:t xml:space="preserve"> así como responsabilidad general</w:t>
      </w:r>
      <w:r w:rsidR="006432A2">
        <w:rPr>
          <w:lang w:val="es"/>
        </w:rPr>
        <w:t>,</w:t>
      </w:r>
      <w:r w:rsidR="00BE4FF6" w:rsidRPr="0013666C">
        <w:rPr>
          <w:lang w:val="es"/>
        </w:rPr>
        <w:t xml:space="preserve"> inclu</w:t>
      </w:r>
      <w:r w:rsidR="00A4655D">
        <w:rPr>
          <w:lang w:val="es"/>
        </w:rPr>
        <w:t>ye</w:t>
      </w:r>
      <w:r w:rsidR="00BE4FF6" w:rsidRPr="0013666C">
        <w:rPr>
          <w:lang w:val="es"/>
        </w:rPr>
        <w:t xml:space="preserve"> o puede incluir pérdida de uso (ingresos)</w:t>
      </w:r>
      <w:r w:rsidR="006432A2">
        <w:rPr>
          <w:lang w:val="es"/>
        </w:rPr>
        <w:t xml:space="preserve">, </w:t>
      </w:r>
      <w:r w:rsidR="00BE4FF6" w:rsidRPr="0013666C">
        <w:rPr>
          <w:lang w:val="es"/>
        </w:rPr>
        <w:t>las interrupciones debidas al cierre del gobierno</w:t>
      </w:r>
      <w:r w:rsidR="006432A2">
        <w:rPr>
          <w:lang w:val="es"/>
        </w:rPr>
        <w:t>s</w:t>
      </w:r>
      <w:r w:rsidR="00BE4FF6" w:rsidRPr="0013666C">
        <w:rPr>
          <w:lang w:val="es"/>
        </w:rPr>
        <w:t xml:space="preserve"> y brote de salud</w:t>
      </w:r>
      <w:r w:rsidR="006432A2">
        <w:rPr>
          <w:lang w:val="es"/>
        </w:rPr>
        <w:t>s</w:t>
      </w:r>
      <w:r w:rsidR="00BE4FF6" w:rsidRPr="0013666C">
        <w:rPr>
          <w:lang w:val="es"/>
        </w:rPr>
        <w:t xml:space="preserve"> no son pérdidas cubiertas. </w:t>
      </w:r>
      <w:r w:rsidR="00BE4FF6" w:rsidRPr="0013666C">
        <w:rPr>
          <w:lang w:val="es"/>
        </w:rPr>
        <w:br/>
      </w:r>
      <w:r w:rsidR="00BE4FF6" w:rsidRPr="0013666C">
        <w:rPr>
          <w:lang w:val="es"/>
        </w:rPr>
        <w:br/>
        <w:t>Si usted está en esta situación</w:t>
      </w:r>
      <w:r w:rsidR="006432A2">
        <w:rPr>
          <w:lang w:val="es"/>
        </w:rPr>
        <w:t>,</w:t>
      </w:r>
      <w:r w:rsidR="00BE4FF6" w:rsidRPr="0013666C">
        <w:rPr>
          <w:lang w:val="es"/>
        </w:rPr>
        <w:t xml:space="preserve"> </w:t>
      </w:r>
      <w:r w:rsidR="00A4655D">
        <w:rPr>
          <w:lang w:val="es"/>
        </w:rPr>
        <w:t>l</w:t>
      </w:r>
      <w:r w:rsidR="00BE4FF6" w:rsidRPr="0013666C">
        <w:rPr>
          <w:lang w:val="es"/>
        </w:rPr>
        <w:t xml:space="preserve">e aconsejo que llame a su agente de seguros y le pida una revisión de la póliza; tal vez algunas de las coberturas pueden ser suspendidas o eliminadas temporalmente, algunas pueden ser bajadas para que pueda tener algún alivio pagando su prima; pero al mismo tiempo </w:t>
      </w:r>
      <w:r w:rsidR="00A4655D">
        <w:rPr>
          <w:lang w:val="es"/>
        </w:rPr>
        <w:t>pueda p</w:t>
      </w:r>
      <w:r w:rsidR="006432A2">
        <w:rPr>
          <w:lang w:val="es"/>
        </w:rPr>
        <w:t>ermanecer</w:t>
      </w:r>
      <w:r w:rsidR="00BE4FF6" w:rsidRPr="0013666C">
        <w:rPr>
          <w:lang w:val="es"/>
        </w:rPr>
        <w:t xml:space="preserve"> protegido por si acaso algo sucede.</w:t>
      </w:r>
      <w:r w:rsidR="00BE4FF6" w:rsidRPr="0013666C">
        <w:rPr>
          <w:lang w:val="es"/>
        </w:rPr>
        <w:br/>
      </w:r>
      <w:r w:rsidR="00BE4FF6" w:rsidRPr="0013666C">
        <w:rPr>
          <w:lang w:val="es"/>
        </w:rPr>
        <w:br/>
        <w:t>Por último, las compañías de seguros están trabajando con el mejor interés de sus asegurados en mente, tenemos que esperar y ver si se les ocurr</w:t>
      </w:r>
      <w:r w:rsidR="00A4655D">
        <w:rPr>
          <w:lang w:val="es"/>
        </w:rPr>
        <w:t>e crear</w:t>
      </w:r>
      <w:r w:rsidR="00BE4FF6" w:rsidRPr="0013666C">
        <w:rPr>
          <w:lang w:val="es"/>
        </w:rPr>
        <w:t xml:space="preserve"> algún aplazamiento de pago para las pequeñas empresas.</w:t>
      </w:r>
      <w:bookmarkStart w:id="0" w:name="_GoBack"/>
      <w:bookmarkEnd w:id="0"/>
    </w:p>
    <w:sectPr w:rsidR="00B95D64" w:rsidRPr="00A46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210D6"/>
    <w:multiLevelType w:val="multilevel"/>
    <w:tmpl w:val="1724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A7"/>
    <w:rsid w:val="000002A7"/>
    <w:rsid w:val="00002B10"/>
    <w:rsid w:val="00091CF1"/>
    <w:rsid w:val="000E03F9"/>
    <w:rsid w:val="0013666C"/>
    <w:rsid w:val="00141D38"/>
    <w:rsid w:val="001722AE"/>
    <w:rsid w:val="00286DD0"/>
    <w:rsid w:val="0029200F"/>
    <w:rsid w:val="002A3EBD"/>
    <w:rsid w:val="00307B7E"/>
    <w:rsid w:val="004614DD"/>
    <w:rsid w:val="00511CA2"/>
    <w:rsid w:val="00516F3D"/>
    <w:rsid w:val="00534582"/>
    <w:rsid w:val="00543507"/>
    <w:rsid w:val="00592D90"/>
    <w:rsid w:val="005A225B"/>
    <w:rsid w:val="005D607A"/>
    <w:rsid w:val="005E34DA"/>
    <w:rsid w:val="00633D97"/>
    <w:rsid w:val="0063446B"/>
    <w:rsid w:val="006432A2"/>
    <w:rsid w:val="00697981"/>
    <w:rsid w:val="00715FD1"/>
    <w:rsid w:val="00726394"/>
    <w:rsid w:val="007F462A"/>
    <w:rsid w:val="00912F1A"/>
    <w:rsid w:val="0092078E"/>
    <w:rsid w:val="00925EC6"/>
    <w:rsid w:val="009F28B7"/>
    <w:rsid w:val="00A4655D"/>
    <w:rsid w:val="00AB5977"/>
    <w:rsid w:val="00AE61E4"/>
    <w:rsid w:val="00B119AE"/>
    <w:rsid w:val="00B407C3"/>
    <w:rsid w:val="00B76032"/>
    <w:rsid w:val="00B845A4"/>
    <w:rsid w:val="00BA6950"/>
    <w:rsid w:val="00BE4FF6"/>
    <w:rsid w:val="00C616F0"/>
    <w:rsid w:val="00CD1281"/>
    <w:rsid w:val="00D16A80"/>
    <w:rsid w:val="00D52AAE"/>
    <w:rsid w:val="00D93126"/>
    <w:rsid w:val="00D97EBE"/>
    <w:rsid w:val="00E14870"/>
    <w:rsid w:val="00E31719"/>
    <w:rsid w:val="00E37764"/>
    <w:rsid w:val="00EB4D50"/>
    <w:rsid w:val="00EE254A"/>
    <w:rsid w:val="00F11CBA"/>
    <w:rsid w:val="00F14EF9"/>
    <w:rsid w:val="00F262E2"/>
    <w:rsid w:val="00F5565C"/>
    <w:rsid w:val="00F748F8"/>
    <w:rsid w:val="00F93D62"/>
    <w:rsid w:val="00FC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5F52"/>
  <w15:chartTrackingRefBased/>
  <w15:docId w15:val="{C61B4600-F0F8-4B43-B719-1AC02166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6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8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8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B4D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46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46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2DB276EF1724282E6573A465D0293" ma:contentTypeVersion="12" ma:contentTypeDescription="Create a new document." ma:contentTypeScope="" ma:versionID="8d902b991394bfb68c9885116141e7eb">
  <xsd:schema xmlns:xsd="http://www.w3.org/2001/XMLSchema" xmlns:xs="http://www.w3.org/2001/XMLSchema" xmlns:p="http://schemas.microsoft.com/office/2006/metadata/properties" xmlns:ns2="ff868965-6789-4893-a3ab-1d49bf7a4e46" xmlns:ns3="298866a6-2e55-46cf-b5cb-6088925d5448" targetNamespace="http://schemas.microsoft.com/office/2006/metadata/properties" ma:root="true" ma:fieldsID="3273069afabe05327b9a63b8ee6f5ae1" ns2:_="" ns3:_="">
    <xsd:import namespace="ff868965-6789-4893-a3ab-1d49bf7a4e46"/>
    <xsd:import namespace="298866a6-2e55-46cf-b5cb-6088925d5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2:MediaServiceOCR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68965-6789-4893-a3ab-1d49bf7a4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866a6-2e55-46cf-b5cb-6088925d5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6BF03-4991-4394-A543-2C0CC946B6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3C4E9-427F-4B27-9A97-FE597E208AFC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ff868965-6789-4893-a3ab-1d49bf7a4e46"/>
    <ds:schemaRef ds:uri="http://schemas.openxmlformats.org/package/2006/metadata/core-properties"/>
    <ds:schemaRef ds:uri="298866a6-2e55-46cf-b5cb-6088925d544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A12BCD-AE2F-4E8D-B11B-CE7ECC358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68965-6789-4893-a3ab-1d49bf7a4e46"/>
    <ds:schemaRef ds:uri="298866a6-2e55-46cf-b5cb-6088925d5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Ahida L Garcia</dc:creator>
  <cp:keywords/>
  <dc:description/>
  <cp:lastModifiedBy>Jennifer Rodriguez</cp:lastModifiedBy>
  <cp:revision>1</cp:revision>
  <cp:lastPrinted>2020-03-19T17:10:00Z</cp:lastPrinted>
  <dcterms:created xsi:type="dcterms:W3CDTF">2020-03-19T17:00:00Z</dcterms:created>
  <dcterms:modified xsi:type="dcterms:W3CDTF">2020-03-21T17:30:00Z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1895011341</vt:i4>
  </property>
  <property fmtid="{D5CDD505-2E9C-101B-9397-08002B2CF9AE}" pid="3" name="_NewReviewCycle">
    <vt:lpwstr/>
  </property>
  <property fmtid="{D5CDD505-2E9C-101B-9397-08002B2CF9AE}" pid="4" name="_EmailSubject">
    <vt:lpwstr>GPHCC collecting information from professionals amid COVID-19</vt:lpwstr>
  </property>
  <property fmtid="{D5CDD505-2E9C-101B-9397-08002B2CF9AE}" pid="5" name="_AuthorEmail">
    <vt:lpwstr>ahida.l.garcia.t2dr@statefarm.com</vt:lpwstr>
  </property>
  <property fmtid="{D5CDD505-2E9C-101B-9397-08002B2CF9AE}" pid="6" name="_AuthorEmailDisplayName">
    <vt:lpwstr>Ahida L Garcia</vt:lpwstr>
  </property>
  <property fmtid="{D5CDD505-2E9C-101B-9397-08002B2CF9AE}" pid="7" name="ContentTypeId">
    <vt:lpwstr>0x01010093F2DB276EF1724282E6573A465D0293</vt:lpwstr>
  </property>
  <property fmtid="{D5CDD505-2E9C-101B-9397-08002B2CF9AE}" pid="8" name="_ReviewingToolsShownOnce">
    <vt:lpwstr/>
  </property>
</Properties>
</file>